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4348B92F" w:rsidR="0091067D" w:rsidRDefault="0091067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E50D56">
        <w:rPr>
          <w:sz w:val="18"/>
          <w:szCs w:val="18"/>
        </w:rPr>
        <w:t>[</w:t>
      </w:r>
      <w:r w:rsidR="00E50D56" w:rsidRPr="00E50D56">
        <w:rPr>
          <w:sz w:val="18"/>
          <w:szCs w:val="18"/>
        </w:rPr>
        <w:t>966] FOI15042025TR</w:t>
      </w:r>
    </w:p>
    <w:p w14:paraId="62A3A941" w14:textId="38940EF6" w:rsidR="00BE0F2E" w:rsidRDefault="00E50D56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15/04/2025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37CD4C45" w14:textId="77777777" w:rsidR="00E50D56" w:rsidRPr="00E50D56" w:rsidRDefault="00E50D56" w:rsidP="00E50D56">
      <w:pPr>
        <w:rPr>
          <w:b/>
          <w:bCs/>
          <w:i/>
          <w:iCs/>
          <w:sz w:val="22"/>
          <w:szCs w:val="22"/>
        </w:rPr>
      </w:pPr>
    </w:p>
    <w:p w14:paraId="59F3B6F3" w14:textId="77777777" w:rsidR="00E50D56" w:rsidRPr="00E50D56" w:rsidRDefault="00E50D56" w:rsidP="00E50D56">
      <w:pPr>
        <w:numPr>
          <w:ilvl w:val="0"/>
          <w:numId w:val="25"/>
        </w:numPr>
        <w:rPr>
          <w:i/>
          <w:iCs/>
          <w:sz w:val="22"/>
          <w:szCs w:val="22"/>
        </w:rPr>
      </w:pPr>
      <w:r w:rsidRPr="00E50D56">
        <w:rPr>
          <w:i/>
          <w:iCs/>
          <w:sz w:val="22"/>
          <w:szCs w:val="22"/>
        </w:rPr>
        <w:t>How many community pharmacies are there in your area?</w:t>
      </w:r>
    </w:p>
    <w:p w14:paraId="75BE77D8" w14:textId="77777777" w:rsidR="00E50D56" w:rsidRPr="00E50D56" w:rsidRDefault="00E50D56" w:rsidP="00E50D56">
      <w:pPr>
        <w:rPr>
          <w:i/>
          <w:iCs/>
          <w:sz w:val="22"/>
          <w:szCs w:val="22"/>
        </w:rPr>
      </w:pPr>
    </w:p>
    <w:p w14:paraId="27088511" w14:textId="77777777" w:rsidR="00E50D56" w:rsidRPr="009D6FA8" w:rsidRDefault="00E50D56" w:rsidP="00E50D56">
      <w:pPr>
        <w:rPr>
          <w:sz w:val="22"/>
          <w:szCs w:val="22"/>
        </w:rPr>
      </w:pPr>
      <w:r w:rsidRPr="009D6FA8">
        <w:rPr>
          <w:b/>
          <w:bCs/>
          <w:sz w:val="22"/>
          <w:szCs w:val="22"/>
        </w:rPr>
        <w:t>Response:</w:t>
      </w:r>
      <w:r w:rsidRPr="009D6FA8">
        <w:rPr>
          <w:sz w:val="22"/>
          <w:szCs w:val="22"/>
        </w:rPr>
        <w:t xml:space="preserve"> Currently, there are 219 Community Pharmacies across Leicester, Leicestershire and Rutland.</w:t>
      </w:r>
    </w:p>
    <w:p w14:paraId="0CE5B0B9" w14:textId="77777777" w:rsidR="00E50D56" w:rsidRPr="00E50D56" w:rsidRDefault="00E50D56" w:rsidP="00E50D56">
      <w:pPr>
        <w:rPr>
          <w:i/>
          <w:iCs/>
          <w:sz w:val="22"/>
          <w:szCs w:val="22"/>
        </w:rPr>
      </w:pPr>
    </w:p>
    <w:p w14:paraId="62B970FD" w14:textId="77777777" w:rsidR="00E50D56" w:rsidRPr="00E50D56" w:rsidRDefault="00E50D56" w:rsidP="00E50D56">
      <w:pPr>
        <w:numPr>
          <w:ilvl w:val="0"/>
          <w:numId w:val="25"/>
        </w:numPr>
        <w:rPr>
          <w:i/>
          <w:iCs/>
          <w:sz w:val="22"/>
          <w:szCs w:val="22"/>
        </w:rPr>
      </w:pPr>
      <w:r w:rsidRPr="00E50D56">
        <w:rPr>
          <w:i/>
          <w:iCs/>
          <w:sz w:val="22"/>
          <w:szCs w:val="22"/>
        </w:rPr>
        <w:t>Of these, how many have applied to reduce their opening hours since January 1 this year?</w:t>
      </w:r>
    </w:p>
    <w:p w14:paraId="7F307432" w14:textId="77777777" w:rsidR="00E50D56" w:rsidRPr="00E50D56" w:rsidRDefault="00E50D56" w:rsidP="00E50D56">
      <w:pPr>
        <w:rPr>
          <w:i/>
          <w:iCs/>
          <w:sz w:val="22"/>
          <w:szCs w:val="22"/>
        </w:rPr>
      </w:pPr>
    </w:p>
    <w:p w14:paraId="00E69DA6" w14:textId="77777777" w:rsidR="00E50D56" w:rsidRPr="009D6FA8" w:rsidRDefault="00E50D56" w:rsidP="00E50D56">
      <w:pPr>
        <w:rPr>
          <w:sz w:val="22"/>
          <w:szCs w:val="22"/>
        </w:rPr>
      </w:pPr>
      <w:r w:rsidRPr="009D6FA8">
        <w:rPr>
          <w:b/>
          <w:bCs/>
          <w:sz w:val="22"/>
          <w:szCs w:val="22"/>
        </w:rPr>
        <w:t>Response:</w:t>
      </w:r>
      <w:r w:rsidRPr="009D6FA8">
        <w:rPr>
          <w:sz w:val="22"/>
          <w:szCs w:val="22"/>
        </w:rPr>
        <w:t xml:space="preserve"> Of the 219 Community Pharmacies across LLR, none have applied to reduce their opening hours since 1 January 2025.</w:t>
      </w:r>
    </w:p>
    <w:p w14:paraId="76DBB037" w14:textId="77777777" w:rsidR="009D31BE" w:rsidRPr="00753818" w:rsidRDefault="009D31BE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8"/>
      <w:footerReference w:type="first" r:id="rId9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B4C5" w14:textId="77777777" w:rsidR="00695FFD" w:rsidRDefault="00695FFD">
      <w:r>
        <w:separator/>
      </w:r>
    </w:p>
  </w:endnote>
  <w:endnote w:type="continuationSeparator" w:id="0">
    <w:p w14:paraId="45672FE9" w14:textId="77777777" w:rsidR="00695FFD" w:rsidRDefault="0069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8E60" w14:textId="77777777" w:rsidR="00695FFD" w:rsidRDefault="00695FFD">
      <w:r>
        <w:separator/>
      </w:r>
    </w:p>
  </w:footnote>
  <w:footnote w:type="continuationSeparator" w:id="0">
    <w:p w14:paraId="365E047A" w14:textId="77777777" w:rsidR="00695FFD" w:rsidRDefault="0069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5231F"/>
    <w:multiLevelType w:val="hybridMultilevel"/>
    <w:tmpl w:val="563CD8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1"/>
  </w:num>
  <w:num w:numId="2" w16cid:durableId="892812360">
    <w:abstractNumId w:val="4"/>
  </w:num>
  <w:num w:numId="3" w16cid:durableId="165025661">
    <w:abstractNumId w:val="0"/>
  </w:num>
  <w:num w:numId="4" w16cid:durableId="635793938">
    <w:abstractNumId w:val="23"/>
  </w:num>
  <w:num w:numId="5" w16cid:durableId="318313195">
    <w:abstractNumId w:val="15"/>
  </w:num>
  <w:num w:numId="6" w16cid:durableId="1816141417">
    <w:abstractNumId w:val="22"/>
  </w:num>
  <w:num w:numId="7" w16cid:durableId="1247227313">
    <w:abstractNumId w:val="21"/>
  </w:num>
  <w:num w:numId="8" w16cid:durableId="1265385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2"/>
  </w:num>
  <w:num w:numId="21" w16cid:durableId="114561568">
    <w:abstractNumId w:val="16"/>
  </w:num>
  <w:num w:numId="22" w16cid:durableId="1920821079">
    <w:abstractNumId w:val="17"/>
  </w:num>
  <w:num w:numId="23" w16cid:durableId="1297029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1"/>
  </w:num>
  <w:num w:numId="25" w16cid:durableId="2055734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74D76"/>
    <w:rsid w:val="00180BB1"/>
    <w:rsid w:val="00181C39"/>
    <w:rsid w:val="00182464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A5CE2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92D24"/>
    <w:rsid w:val="005D1911"/>
    <w:rsid w:val="005D2E2F"/>
    <w:rsid w:val="00604011"/>
    <w:rsid w:val="00640AC5"/>
    <w:rsid w:val="0065405F"/>
    <w:rsid w:val="0066387F"/>
    <w:rsid w:val="00664202"/>
    <w:rsid w:val="006662F7"/>
    <w:rsid w:val="00695FFD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9D6FA8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F3C5A"/>
    <w:rsid w:val="00B2445F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2D55"/>
    <w:rsid w:val="00C25A02"/>
    <w:rsid w:val="00C37264"/>
    <w:rsid w:val="00C47BE2"/>
    <w:rsid w:val="00C871CB"/>
    <w:rsid w:val="00C97E20"/>
    <w:rsid w:val="00CA373E"/>
    <w:rsid w:val="00CB727B"/>
    <w:rsid w:val="00CC176B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4B99"/>
    <w:rsid w:val="00E276AF"/>
    <w:rsid w:val="00E2789A"/>
    <w:rsid w:val="00E323E7"/>
    <w:rsid w:val="00E32BEA"/>
    <w:rsid w:val="00E4550E"/>
    <w:rsid w:val="00E50D56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608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17</cp:revision>
  <cp:lastPrinted>2022-03-27T21:57:00Z</cp:lastPrinted>
  <dcterms:created xsi:type="dcterms:W3CDTF">2023-09-06T10:09:00Z</dcterms:created>
  <dcterms:modified xsi:type="dcterms:W3CDTF">2025-10-15T15:44:00Z</dcterms:modified>
</cp:coreProperties>
</file>