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A413D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6ECF61D9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574E18BE" w14:textId="77777777" w:rsidR="0091067D" w:rsidRDefault="0091067D" w:rsidP="00AF3C5A">
      <w:pPr>
        <w:tabs>
          <w:tab w:val="left" w:pos="8265"/>
        </w:tabs>
        <w:rPr>
          <w:sz w:val="18"/>
          <w:szCs w:val="18"/>
        </w:rPr>
      </w:pPr>
    </w:p>
    <w:p w14:paraId="034C5FEA" w14:textId="6C7ECB67" w:rsidR="00AF3C5A" w:rsidRDefault="0091067D" w:rsidP="00AF3C5A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From the LLR ICB Corporate Governance Team</w:t>
      </w:r>
    </w:p>
    <w:p w14:paraId="6B04FB88" w14:textId="6F9701BE" w:rsidR="0091067D" w:rsidRDefault="0091067D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>Our Ref:</w:t>
      </w:r>
      <w:r w:rsidR="001F0357">
        <w:rPr>
          <w:sz w:val="18"/>
          <w:szCs w:val="18"/>
        </w:rPr>
        <w:t xml:space="preserve"> </w:t>
      </w:r>
      <w:r w:rsidR="00835FC4" w:rsidRPr="00835FC4">
        <w:rPr>
          <w:sz w:val="18"/>
          <w:szCs w:val="18"/>
        </w:rPr>
        <w:t>FOI27012026B</w:t>
      </w:r>
    </w:p>
    <w:p w14:paraId="62A3A941" w14:textId="75FA1413" w:rsidR="00BE0F2E" w:rsidRDefault="00591579" w:rsidP="003130A1">
      <w:pPr>
        <w:tabs>
          <w:tab w:val="left" w:pos="8265"/>
        </w:tabs>
        <w:rPr>
          <w:sz w:val="18"/>
          <w:szCs w:val="18"/>
        </w:rPr>
      </w:pPr>
      <w:r>
        <w:rPr>
          <w:sz w:val="18"/>
          <w:szCs w:val="18"/>
        </w:rPr>
        <w:t xml:space="preserve">Date </w:t>
      </w:r>
      <w:r w:rsidR="00835FC4">
        <w:rPr>
          <w:sz w:val="18"/>
          <w:szCs w:val="18"/>
        </w:rPr>
        <w:t>27 January 2026</w:t>
      </w:r>
    </w:p>
    <w:p w14:paraId="56950E8F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2F5C7864" w14:textId="77777777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 xml:space="preserve"> </w:t>
      </w:r>
    </w:p>
    <w:p w14:paraId="37C4C7CE" w14:textId="77777777" w:rsidR="000572C8" w:rsidRDefault="000572C8" w:rsidP="000572C8">
      <w:pPr>
        <w:rPr>
          <w:rFonts w:cs="Arial"/>
          <w:b/>
          <w:sz w:val="22"/>
          <w:szCs w:val="22"/>
        </w:rPr>
      </w:pPr>
    </w:p>
    <w:p w14:paraId="2E75331A" w14:textId="77777777" w:rsidR="003374F3" w:rsidRPr="003B6B6F" w:rsidRDefault="003374F3" w:rsidP="000572C8">
      <w:pPr>
        <w:rPr>
          <w:rFonts w:cs="Arial"/>
          <w:sz w:val="22"/>
          <w:szCs w:val="22"/>
        </w:rPr>
      </w:pPr>
    </w:p>
    <w:p w14:paraId="133200AE" w14:textId="7E734462" w:rsidR="000572C8" w:rsidRPr="003B6B6F" w:rsidRDefault="000572C8" w:rsidP="000572C8">
      <w:pPr>
        <w:rPr>
          <w:rFonts w:cs="Arial"/>
          <w:sz w:val="22"/>
          <w:szCs w:val="22"/>
        </w:rPr>
      </w:pPr>
      <w:r w:rsidRPr="003B6B6F">
        <w:rPr>
          <w:rFonts w:cs="Arial"/>
          <w:sz w:val="22"/>
          <w:szCs w:val="22"/>
        </w:rPr>
        <w:t>Dear</w:t>
      </w:r>
      <w:r w:rsidR="00746DD5" w:rsidRPr="003B6B6F">
        <w:rPr>
          <w:rFonts w:cs="Arial"/>
          <w:sz w:val="22"/>
          <w:szCs w:val="22"/>
        </w:rPr>
        <w:t xml:space="preserve"> </w:t>
      </w:r>
      <w:r w:rsidR="003374F3">
        <w:rPr>
          <w:rFonts w:cs="Arial"/>
          <w:sz w:val="22"/>
          <w:szCs w:val="22"/>
        </w:rPr>
        <w:t>Requester</w:t>
      </w:r>
      <w:r w:rsidR="00830190" w:rsidRPr="003B6B6F">
        <w:rPr>
          <w:rFonts w:cs="Arial"/>
          <w:sz w:val="22"/>
          <w:szCs w:val="22"/>
        </w:rPr>
        <w:t>,</w:t>
      </w:r>
    </w:p>
    <w:p w14:paraId="0050DAB2" w14:textId="77777777" w:rsidR="000572C8" w:rsidRPr="003B6B6F" w:rsidRDefault="000572C8" w:rsidP="000572C8">
      <w:pPr>
        <w:rPr>
          <w:rFonts w:cs="Arial"/>
          <w:sz w:val="22"/>
          <w:szCs w:val="22"/>
        </w:rPr>
      </w:pPr>
    </w:p>
    <w:p w14:paraId="49C4D1FB" w14:textId="50D15F6C" w:rsidR="0006040F" w:rsidRPr="005557D7" w:rsidRDefault="000572C8" w:rsidP="00F04A70">
      <w:pPr>
        <w:rPr>
          <w:rFonts w:cs="Arial"/>
          <w:b/>
          <w:sz w:val="22"/>
          <w:szCs w:val="22"/>
        </w:rPr>
      </w:pPr>
      <w:r w:rsidRPr="003B6B6F">
        <w:rPr>
          <w:rFonts w:cs="Arial"/>
          <w:b/>
          <w:sz w:val="22"/>
          <w:szCs w:val="22"/>
        </w:rPr>
        <w:t xml:space="preserve">Freedom of Information Request </w:t>
      </w:r>
    </w:p>
    <w:p w14:paraId="76DBB037" w14:textId="77777777" w:rsidR="009D31BE" w:rsidRDefault="009D31BE" w:rsidP="003B2405">
      <w:pPr>
        <w:tabs>
          <w:tab w:val="left" w:pos="284"/>
        </w:tabs>
        <w:rPr>
          <w:rFonts w:cs="Arial"/>
          <w:b/>
          <w:sz w:val="22"/>
          <w:szCs w:val="22"/>
        </w:rPr>
      </w:pPr>
    </w:p>
    <w:p w14:paraId="1E3C1A13" w14:textId="77777777" w:rsidR="003B2405" w:rsidRPr="003B2405" w:rsidRDefault="003B2405" w:rsidP="003B2405">
      <w:pPr>
        <w:tabs>
          <w:tab w:val="left" w:pos="284"/>
        </w:tabs>
        <w:jc w:val="both"/>
        <w:rPr>
          <w:rFonts w:cs="Arial"/>
          <w:i/>
          <w:iCs/>
          <w:sz w:val="22"/>
          <w:szCs w:val="22"/>
        </w:rPr>
      </w:pPr>
      <w:r w:rsidRPr="003B2405">
        <w:rPr>
          <w:rFonts w:cs="Arial"/>
          <w:i/>
          <w:iCs/>
          <w:sz w:val="22"/>
          <w:szCs w:val="22"/>
        </w:rPr>
        <w:t>This research relates to the commissioning of NHS 111 services.  Please provide responses to the following questions.</w:t>
      </w:r>
    </w:p>
    <w:p w14:paraId="02C11490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443E7AA1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Does your ICB commission 111 services</w:t>
      </w:r>
    </w:p>
    <w:p w14:paraId="2BF353AD" w14:textId="77777777" w:rsidR="003B2405" w:rsidRPr="0030496A" w:rsidRDefault="003B2405" w:rsidP="003B2405">
      <w:pPr>
        <w:pStyle w:val="ListParagraph"/>
        <w:numPr>
          <w:ilvl w:val="1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independently from other ICBs, or</w:t>
      </w:r>
    </w:p>
    <w:p w14:paraId="30DDCE85" w14:textId="77777777" w:rsidR="003B2405" w:rsidRPr="0030496A" w:rsidRDefault="003B2405" w:rsidP="003B2405">
      <w:pPr>
        <w:pStyle w:val="ListParagraph"/>
        <w:numPr>
          <w:ilvl w:val="1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do you commission for a larger area jointly with other ICBs</w:t>
      </w:r>
    </w:p>
    <w:p w14:paraId="48488069" w14:textId="77777777" w:rsidR="003B2405" w:rsidRPr="0030496A" w:rsidRDefault="003B2405" w:rsidP="003B2405">
      <w:pPr>
        <w:pStyle w:val="ListParagraph"/>
        <w:numPr>
          <w:ilvl w:val="1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if b), please list other ICBs which you jointly commission with</w:t>
      </w:r>
    </w:p>
    <w:p w14:paraId="2073098C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78420BAF" w14:textId="77777777" w:rsidR="003B2405" w:rsidRPr="00FC6E20" w:rsidRDefault="003B2405" w:rsidP="003B2405">
      <w:pPr>
        <w:tabs>
          <w:tab w:val="left" w:pos="284"/>
        </w:tabs>
        <w:jc w:val="both"/>
        <w:rPr>
          <w:rFonts w:cs="Arial"/>
          <w:b/>
          <w:bCs/>
          <w:sz w:val="22"/>
          <w:szCs w:val="22"/>
        </w:rPr>
      </w:pPr>
      <w:r w:rsidRPr="00FC6E20">
        <w:rPr>
          <w:rFonts w:cs="Arial"/>
          <w:b/>
          <w:bCs/>
          <w:sz w:val="22"/>
          <w:szCs w:val="22"/>
        </w:rPr>
        <w:t xml:space="preserve">Response:  </w:t>
      </w:r>
      <w:r w:rsidRPr="00FC6E20">
        <w:rPr>
          <w:rFonts w:cs="Arial"/>
          <w:sz w:val="22"/>
          <w:szCs w:val="22"/>
        </w:rPr>
        <w:t>The LLR ICB jointly commission</w:t>
      </w:r>
      <w:r>
        <w:rPr>
          <w:rFonts w:cs="Arial"/>
          <w:sz w:val="22"/>
          <w:szCs w:val="22"/>
        </w:rPr>
        <w:t>s</w:t>
      </w:r>
      <w:r w:rsidRPr="00FC6E20">
        <w:rPr>
          <w:rFonts w:cs="Arial"/>
          <w:sz w:val="22"/>
          <w:szCs w:val="22"/>
        </w:rPr>
        <w:t xml:space="preserve"> 111 services</w:t>
      </w:r>
      <w:r>
        <w:rPr>
          <w:rFonts w:cs="Arial"/>
          <w:sz w:val="22"/>
          <w:szCs w:val="22"/>
        </w:rPr>
        <w:t xml:space="preserve"> with all other ICBs in the Midlands Region</w:t>
      </w:r>
      <w:r w:rsidRPr="00FC6E20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 xml:space="preserve">  </w:t>
      </w:r>
      <w:r w:rsidRPr="00FC6E20">
        <w:rPr>
          <w:rFonts w:cs="Arial"/>
          <w:sz w:val="22"/>
          <w:szCs w:val="22"/>
        </w:rPr>
        <w:t xml:space="preserve">Derby and Derbyshire ICB </w:t>
      </w:r>
      <w:proofErr w:type="gramStart"/>
      <w:r>
        <w:rPr>
          <w:rFonts w:cs="Arial"/>
          <w:sz w:val="22"/>
          <w:szCs w:val="22"/>
        </w:rPr>
        <w:t>is</w:t>
      </w:r>
      <w:proofErr w:type="gramEnd"/>
      <w:r w:rsidRPr="00FC6E20">
        <w:rPr>
          <w:rFonts w:cs="Arial"/>
          <w:sz w:val="22"/>
          <w:szCs w:val="22"/>
        </w:rPr>
        <w:t xml:space="preserve"> the Lead Commissioner </w:t>
      </w:r>
      <w:r>
        <w:rPr>
          <w:rFonts w:cs="Arial"/>
          <w:sz w:val="22"/>
          <w:szCs w:val="22"/>
        </w:rPr>
        <w:t>on behalf of all Midlands ICBs.</w:t>
      </w:r>
    </w:p>
    <w:p w14:paraId="18C731E3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2CD187F0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When did your current contract to for these services commence (month/ year)?</w:t>
      </w:r>
    </w:p>
    <w:p w14:paraId="7D58DE0C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554B66B9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b/>
          <w:bCs/>
          <w:sz w:val="22"/>
          <w:szCs w:val="22"/>
        </w:rPr>
      </w:pPr>
      <w:r w:rsidRPr="00FC6E20">
        <w:rPr>
          <w:rFonts w:cs="Arial"/>
          <w:b/>
          <w:bCs/>
          <w:sz w:val="22"/>
          <w:szCs w:val="22"/>
        </w:rPr>
        <w:t>Response:</w:t>
      </w:r>
      <w:r w:rsidRPr="00932D9A">
        <w:rPr>
          <w:rFonts w:cs="Arial"/>
          <w:color w:val="FF0000"/>
          <w:sz w:val="22"/>
          <w:szCs w:val="22"/>
        </w:rPr>
        <w:t xml:space="preserve"> </w:t>
      </w:r>
      <w:r w:rsidRPr="00FC6E20">
        <w:rPr>
          <w:rFonts w:cs="Arial"/>
          <w:sz w:val="22"/>
          <w:szCs w:val="22"/>
        </w:rPr>
        <w:t xml:space="preserve">The </w:t>
      </w:r>
      <w:r>
        <w:rPr>
          <w:rFonts w:cs="Arial"/>
          <w:sz w:val="22"/>
          <w:szCs w:val="22"/>
        </w:rPr>
        <w:t xml:space="preserve">current </w:t>
      </w:r>
      <w:r w:rsidRPr="00FC6E20">
        <w:rPr>
          <w:rFonts w:cs="Arial"/>
          <w:sz w:val="22"/>
          <w:szCs w:val="22"/>
        </w:rPr>
        <w:t>contract for these services commenced on 9 April 2024.</w:t>
      </w:r>
    </w:p>
    <w:p w14:paraId="48B0A47E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3BA35515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What is the duration of the current contract, or when does the contract end?</w:t>
      </w:r>
    </w:p>
    <w:p w14:paraId="0403E245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240C2A2A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b/>
          <w:bCs/>
          <w:sz w:val="22"/>
          <w:szCs w:val="22"/>
        </w:rPr>
      </w:pPr>
      <w:r w:rsidRPr="00FC6E20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FC6E20">
        <w:rPr>
          <w:rFonts w:cs="Arial"/>
          <w:sz w:val="22"/>
          <w:szCs w:val="22"/>
        </w:rPr>
        <w:t>The duration of the current contract is for 5-years ending 8 April 2029.</w:t>
      </w:r>
    </w:p>
    <w:p w14:paraId="01BA5079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63ADE2CF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Are there potential extension periods to this contract?</w:t>
      </w:r>
    </w:p>
    <w:p w14:paraId="20E30987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40F140DB" w14:textId="77777777" w:rsidR="003B2405" w:rsidRPr="00FC6E20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FC6E20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FC6E20">
        <w:rPr>
          <w:rFonts w:cs="Arial"/>
          <w:sz w:val="22"/>
          <w:szCs w:val="22"/>
        </w:rPr>
        <w:t>There are potential extension periods of 5-years for this contract.</w:t>
      </w:r>
    </w:p>
    <w:p w14:paraId="0251EFF9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1C6FD1D7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 xml:space="preserve">Is this contract part of a larger contract, which for example includes operating urgent care centres?  If </w:t>
      </w:r>
      <w:proofErr w:type="gramStart"/>
      <w:r w:rsidRPr="0030496A">
        <w:rPr>
          <w:rFonts w:cs="Arial"/>
          <w:i/>
          <w:iCs/>
          <w:sz w:val="22"/>
          <w:szCs w:val="22"/>
        </w:rPr>
        <w:t>Yes</w:t>
      </w:r>
      <w:proofErr w:type="gramEnd"/>
      <w:r w:rsidRPr="0030496A">
        <w:rPr>
          <w:rFonts w:cs="Arial"/>
          <w:i/>
          <w:iCs/>
          <w:sz w:val="22"/>
          <w:szCs w:val="22"/>
        </w:rPr>
        <w:t>, please list the other service categories included in the contract?</w:t>
      </w:r>
    </w:p>
    <w:p w14:paraId="08D1E94C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77EFB7F6" w14:textId="77777777" w:rsidR="003B2405" w:rsidRPr="0030496A" w:rsidRDefault="003B2405" w:rsidP="003B2405">
      <w:pPr>
        <w:tabs>
          <w:tab w:val="left" w:pos="284"/>
        </w:tabs>
        <w:jc w:val="both"/>
        <w:rPr>
          <w:rFonts w:cs="Arial"/>
          <w:b/>
          <w:bCs/>
          <w:sz w:val="22"/>
          <w:szCs w:val="22"/>
        </w:rPr>
      </w:pPr>
      <w:r w:rsidRPr="00CD746D">
        <w:rPr>
          <w:rFonts w:cs="Arial"/>
          <w:b/>
          <w:bCs/>
          <w:sz w:val="22"/>
          <w:szCs w:val="22"/>
        </w:rPr>
        <w:t xml:space="preserve">Response: </w:t>
      </w:r>
      <w:r w:rsidRPr="00CD746D"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>This contract is not part of a larger contract.</w:t>
      </w:r>
    </w:p>
    <w:p w14:paraId="427150C7" w14:textId="77777777" w:rsidR="003B2405" w:rsidRPr="00B839CE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1034B83D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Who is the current provider</w:t>
      </w:r>
    </w:p>
    <w:p w14:paraId="518CBCBF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1F31DB42" w14:textId="77777777" w:rsidR="003B2405" w:rsidRPr="00FC6E20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  <w:r w:rsidRPr="00FC6E20">
        <w:rPr>
          <w:rFonts w:cs="Arial"/>
          <w:b/>
          <w:bCs/>
          <w:sz w:val="22"/>
          <w:szCs w:val="22"/>
        </w:rPr>
        <w:t>Response:</w:t>
      </w:r>
      <w:r>
        <w:rPr>
          <w:rFonts w:cs="Arial"/>
          <w:b/>
          <w:bCs/>
          <w:sz w:val="22"/>
          <w:szCs w:val="22"/>
        </w:rPr>
        <w:t xml:space="preserve"> </w:t>
      </w:r>
      <w:r w:rsidRPr="0074749E">
        <w:rPr>
          <w:rFonts w:cs="Arial"/>
          <w:sz w:val="22"/>
          <w:szCs w:val="22"/>
        </w:rPr>
        <w:t>T</w:t>
      </w:r>
      <w:r w:rsidRPr="00FC6E20">
        <w:rPr>
          <w:rFonts w:cs="Arial"/>
          <w:sz w:val="22"/>
          <w:szCs w:val="22"/>
        </w:rPr>
        <w:t>he current provider is DHU Health Care CIC</w:t>
      </w:r>
      <w:r>
        <w:rPr>
          <w:rFonts w:cs="Arial"/>
          <w:sz w:val="22"/>
          <w:szCs w:val="22"/>
        </w:rPr>
        <w:t>.</w:t>
      </w:r>
    </w:p>
    <w:p w14:paraId="56B52DB8" w14:textId="77777777" w:rsidR="003B2405" w:rsidRPr="0030496A" w:rsidRDefault="003B2405" w:rsidP="003B2405">
      <w:pPr>
        <w:pStyle w:val="ListParagraph"/>
        <w:numPr>
          <w:ilvl w:val="0"/>
          <w:numId w:val="26"/>
        </w:numPr>
        <w:tabs>
          <w:tab w:val="left" w:pos="284"/>
        </w:tabs>
        <w:ind w:left="0" w:firstLine="0"/>
        <w:jc w:val="both"/>
        <w:rPr>
          <w:rFonts w:cs="Arial"/>
          <w:i/>
          <w:iCs/>
          <w:sz w:val="22"/>
          <w:szCs w:val="22"/>
        </w:rPr>
      </w:pPr>
      <w:r w:rsidRPr="0030496A">
        <w:rPr>
          <w:rFonts w:cs="Arial"/>
          <w:i/>
          <w:iCs/>
          <w:sz w:val="22"/>
          <w:szCs w:val="22"/>
        </w:rPr>
        <w:t>What was the value of the contract (to the nearest 10% - we are not seeking commercially sensitive information) during the NHS financial year 2024/25?</w:t>
      </w:r>
    </w:p>
    <w:p w14:paraId="7FA7D544" w14:textId="77777777" w:rsidR="003B2405" w:rsidRDefault="003B2405" w:rsidP="003B2405">
      <w:pPr>
        <w:tabs>
          <w:tab w:val="left" w:pos="284"/>
        </w:tabs>
        <w:jc w:val="both"/>
        <w:rPr>
          <w:rFonts w:cs="Arial"/>
          <w:sz w:val="22"/>
          <w:szCs w:val="22"/>
        </w:rPr>
      </w:pPr>
    </w:p>
    <w:p w14:paraId="50E91889" w14:textId="64AD8158" w:rsidR="00E2277E" w:rsidRDefault="003B2405" w:rsidP="003B2405">
      <w:pPr>
        <w:tabs>
          <w:tab w:val="left" w:pos="284"/>
        </w:tabs>
        <w:rPr>
          <w:rFonts w:cs="Arial"/>
          <w:b/>
          <w:sz w:val="22"/>
          <w:szCs w:val="22"/>
        </w:rPr>
      </w:pPr>
      <w:r w:rsidRPr="00CD746D">
        <w:rPr>
          <w:rFonts w:cs="Arial"/>
          <w:b/>
          <w:bCs/>
          <w:sz w:val="22"/>
          <w:szCs w:val="22"/>
        </w:rPr>
        <w:t xml:space="preserve">Response:  </w:t>
      </w:r>
      <w:r w:rsidRPr="00CD746D">
        <w:rPr>
          <w:rFonts w:cs="Arial"/>
          <w:sz w:val="22"/>
          <w:szCs w:val="22"/>
        </w:rPr>
        <w:t>The</w:t>
      </w:r>
      <w:r>
        <w:rPr>
          <w:rFonts w:cs="Arial"/>
          <w:sz w:val="22"/>
          <w:szCs w:val="22"/>
        </w:rPr>
        <w:t xml:space="preserve"> LLC ICB contract value in 2024/25, rounded to the nearest million, was </w:t>
      </w:r>
      <w:r w:rsidRPr="00CD746D">
        <w:rPr>
          <w:rFonts w:cs="Arial"/>
          <w:sz w:val="22"/>
          <w:szCs w:val="22"/>
        </w:rPr>
        <w:t>£9m.</w:t>
      </w:r>
    </w:p>
    <w:p w14:paraId="5A4A42D9" w14:textId="77777777" w:rsidR="002D6042" w:rsidRPr="00753818" w:rsidRDefault="002D6042" w:rsidP="000572C8">
      <w:pPr>
        <w:rPr>
          <w:rFonts w:cs="Arial"/>
          <w:b/>
          <w:sz w:val="22"/>
          <w:szCs w:val="22"/>
        </w:rPr>
      </w:pPr>
    </w:p>
    <w:p w14:paraId="417E7D61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0"/>
          <w:szCs w:val="20"/>
          <w:lang w:eastAsia="en-GB"/>
        </w:rPr>
      </w:pPr>
      <w:bookmarkStart w:id="0" w:name="_MailAutoSig"/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 xml:space="preserve">Corporate Governance Team </w:t>
      </w:r>
    </w:p>
    <w:p w14:paraId="2C9CD85E" w14:textId="77777777" w:rsidR="0024280D" w:rsidRPr="00AB3019" w:rsidRDefault="0024280D" w:rsidP="0024280D">
      <w:pPr>
        <w:rPr>
          <w:rFonts w:eastAsiaTheme="minorEastAsia" w:cs="Arial"/>
          <w:b/>
          <w:bCs/>
          <w:noProof/>
          <w:sz w:val="22"/>
          <w:szCs w:val="22"/>
          <w:lang w:eastAsia="en-GB"/>
        </w:rPr>
      </w:pPr>
      <w:r w:rsidRPr="00AB3019">
        <w:rPr>
          <w:rFonts w:eastAsiaTheme="minorEastAsia" w:cs="Arial"/>
          <w:b/>
          <w:bCs/>
          <w:noProof/>
          <w:sz w:val="22"/>
          <w:szCs w:val="22"/>
          <w:lang w:eastAsia="en-GB"/>
        </w:rPr>
        <w:t>Leicester, Leicestershire and Rutland Integrated Care Board (ICB)</w:t>
      </w:r>
      <w:bookmarkEnd w:id="0"/>
    </w:p>
    <w:p w14:paraId="24BD141A" w14:textId="77777777" w:rsidR="000572C8" w:rsidRPr="00753818" w:rsidRDefault="000572C8" w:rsidP="000572C8">
      <w:pPr>
        <w:rPr>
          <w:rFonts w:cs="Arial"/>
          <w:b/>
          <w:sz w:val="22"/>
          <w:szCs w:val="22"/>
        </w:rPr>
      </w:pPr>
    </w:p>
    <w:p w14:paraId="60EC4F1C" w14:textId="7A7A8054" w:rsidR="00E32BEA" w:rsidRPr="00181C39" w:rsidRDefault="00E32BEA" w:rsidP="000572C8">
      <w:pPr>
        <w:rPr>
          <w:rFonts w:cs="Arial"/>
          <w:b/>
          <w:sz w:val="22"/>
          <w:szCs w:val="22"/>
        </w:rPr>
      </w:pPr>
    </w:p>
    <w:sectPr w:rsidR="00E32BEA" w:rsidRPr="00181C39" w:rsidSect="0096622D">
      <w:headerReference w:type="first" r:id="rId8"/>
      <w:footerReference w:type="first" r:id="rId9"/>
      <w:type w:val="continuous"/>
      <w:pgSz w:w="11906" w:h="16838" w:code="9"/>
      <w:pgMar w:top="964" w:right="964" w:bottom="1474" w:left="964" w:header="737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672E95" w14:textId="77777777" w:rsidR="00CA373E" w:rsidRDefault="00CA373E">
      <w:r>
        <w:separator/>
      </w:r>
    </w:p>
  </w:endnote>
  <w:endnote w:type="continuationSeparator" w:id="0">
    <w:p w14:paraId="449B6111" w14:textId="77777777" w:rsidR="00CA373E" w:rsidRDefault="00CA3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AF839" w14:textId="26B01E0A" w:rsidR="00997236" w:rsidRPr="003374F3" w:rsidRDefault="00997236" w:rsidP="00A21CF9">
    <w:pPr>
      <w:pStyle w:val="Footer"/>
      <w:ind w:left="-851"/>
      <w:rPr>
        <w:color w:val="FF0000"/>
        <w:sz w:val="20"/>
        <w:szCs w:val="20"/>
      </w:rPr>
    </w:pPr>
  </w:p>
  <w:p w14:paraId="559177D3" w14:textId="77777777" w:rsidR="00997236" w:rsidRPr="003374F3" w:rsidRDefault="00997236">
    <w:pPr>
      <w:pStyle w:val="Footer"/>
      <w:rPr>
        <w:color w:val="FF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AA267" w14:textId="77777777" w:rsidR="00CA373E" w:rsidRDefault="00CA373E">
      <w:r>
        <w:separator/>
      </w:r>
    </w:p>
  </w:footnote>
  <w:footnote w:type="continuationSeparator" w:id="0">
    <w:p w14:paraId="0DD21DCC" w14:textId="77777777" w:rsidR="00CA373E" w:rsidRDefault="00CA3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FF2F0" w14:textId="1D79F35D" w:rsidR="00997236" w:rsidRDefault="009574BB" w:rsidP="00E063C9">
    <w:pPr>
      <w:widowControl w:val="0"/>
      <w:jc w:val="right"/>
      <w:rPr>
        <w:rFonts w:cs="Arial"/>
        <w:b/>
        <w:bCs/>
        <w:color w:val="0072C6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7007B2F4" wp14:editId="4936EE5A">
          <wp:simplePos x="0" y="0"/>
          <wp:positionH relativeFrom="column">
            <wp:posOffset>4178300</wp:posOffset>
          </wp:positionH>
          <wp:positionV relativeFrom="paragraph">
            <wp:posOffset>-298450</wp:posOffset>
          </wp:positionV>
          <wp:extent cx="2588260" cy="1152759"/>
          <wp:effectExtent l="0" t="0" r="2540" b="9525"/>
          <wp:wrapSquare wrapText="bothSides"/>
          <wp:docPr id="712597573" name="Picture 71259757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8260" cy="11527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47B93A" w14:textId="7E9B0E21" w:rsidR="00997236" w:rsidRDefault="00997236" w:rsidP="00326C33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F01AA"/>
    <w:multiLevelType w:val="hybridMultilevel"/>
    <w:tmpl w:val="AC6078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D3D36"/>
    <w:multiLevelType w:val="hybridMultilevel"/>
    <w:tmpl w:val="23AE14CA"/>
    <w:lvl w:ilvl="0" w:tplc="FCA617A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46E18"/>
    <w:multiLevelType w:val="multilevel"/>
    <w:tmpl w:val="A78C130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0BF86153"/>
    <w:multiLevelType w:val="hybridMultilevel"/>
    <w:tmpl w:val="8D10201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E77173D"/>
    <w:multiLevelType w:val="hybridMultilevel"/>
    <w:tmpl w:val="FFF894C2"/>
    <w:lvl w:ilvl="0" w:tplc="567A05C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00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61A49"/>
    <w:multiLevelType w:val="multilevel"/>
    <w:tmpl w:val="3CA4EB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B24B8D"/>
    <w:multiLevelType w:val="hybridMultilevel"/>
    <w:tmpl w:val="2EB08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2F66BC"/>
    <w:multiLevelType w:val="multilevel"/>
    <w:tmpl w:val="0A76BD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5B5859"/>
    <w:multiLevelType w:val="multilevel"/>
    <w:tmpl w:val="45CADF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420845"/>
    <w:multiLevelType w:val="multilevel"/>
    <w:tmpl w:val="BAFCD34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57277D"/>
    <w:multiLevelType w:val="multilevel"/>
    <w:tmpl w:val="5FE89B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2F1B58"/>
    <w:multiLevelType w:val="multilevel"/>
    <w:tmpl w:val="6610E62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C5E1550"/>
    <w:multiLevelType w:val="hybridMultilevel"/>
    <w:tmpl w:val="8A2673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E7266"/>
    <w:multiLevelType w:val="multilevel"/>
    <w:tmpl w:val="F4B2E19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5B31AB3"/>
    <w:multiLevelType w:val="multilevel"/>
    <w:tmpl w:val="122208D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9B3851"/>
    <w:multiLevelType w:val="multilevel"/>
    <w:tmpl w:val="5374F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8876BF"/>
    <w:multiLevelType w:val="hybridMultilevel"/>
    <w:tmpl w:val="867CDB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835D21"/>
    <w:multiLevelType w:val="hybridMultilevel"/>
    <w:tmpl w:val="210410A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1F1642A"/>
    <w:multiLevelType w:val="hybridMultilevel"/>
    <w:tmpl w:val="FAAAD646"/>
    <w:lvl w:ilvl="0" w:tplc="8A5C512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E130D0"/>
    <w:multiLevelType w:val="multilevel"/>
    <w:tmpl w:val="CC32296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5960FA"/>
    <w:multiLevelType w:val="multilevel"/>
    <w:tmpl w:val="429CD4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60767C7"/>
    <w:multiLevelType w:val="multilevel"/>
    <w:tmpl w:val="0930CA1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BA02057"/>
    <w:multiLevelType w:val="hybridMultilevel"/>
    <w:tmpl w:val="AA027D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2B0043"/>
    <w:multiLevelType w:val="hybridMultilevel"/>
    <w:tmpl w:val="7548C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FA028E"/>
    <w:multiLevelType w:val="hybridMultilevel"/>
    <w:tmpl w:val="51A203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664AF"/>
    <w:multiLevelType w:val="hybridMultilevel"/>
    <w:tmpl w:val="1A54752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58172267">
    <w:abstractNumId w:val="3"/>
  </w:num>
  <w:num w:numId="2" w16cid:durableId="892812360">
    <w:abstractNumId w:val="6"/>
  </w:num>
  <w:num w:numId="3" w16cid:durableId="165025661">
    <w:abstractNumId w:val="0"/>
  </w:num>
  <w:num w:numId="4" w16cid:durableId="635793938">
    <w:abstractNumId w:val="24"/>
  </w:num>
  <w:num w:numId="5" w16cid:durableId="318313195">
    <w:abstractNumId w:val="16"/>
  </w:num>
  <w:num w:numId="6" w16cid:durableId="1816141417">
    <w:abstractNumId w:val="23"/>
  </w:num>
  <w:num w:numId="7" w16cid:durableId="1247227313">
    <w:abstractNumId w:val="22"/>
  </w:num>
  <w:num w:numId="8" w16cid:durableId="126538547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488253064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03738125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32704462">
    <w:abstractNumId w:val="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007782936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2504962">
    <w:abstractNumId w:val="1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94509837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229530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57871553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04564339">
    <w:abstractNumId w:val="1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7182939">
    <w:abstractNumId w:val="1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1329120">
    <w:abstractNumId w:val="19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02190162">
    <w:abstractNumId w:val="4"/>
  </w:num>
  <w:num w:numId="21" w16cid:durableId="114561568">
    <w:abstractNumId w:val="17"/>
  </w:num>
  <w:num w:numId="22" w16cid:durableId="1920821079">
    <w:abstractNumId w:val="18"/>
  </w:num>
  <w:num w:numId="23" w16cid:durableId="129702906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31932036">
    <w:abstractNumId w:val="12"/>
  </w:num>
  <w:num w:numId="25" w16cid:durableId="1443962090">
    <w:abstractNumId w:val="2"/>
  </w:num>
  <w:num w:numId="26" w16cid:durableId="564490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159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73E"/>
    <w:rsid w:val="00000E1A"/>
    <w:rsid w:val="00042373"/>
    <w:rsid w:val="000518B6"/>
    <w:rsid w:val="00052022"/>
    <w:rsid w:val="00055198"/>
    <w:rsid w:val="000572C8"/>
    <w:rsid w:val="0006040F"/>
    <w:rsid w:val="0006286A"/>
    <w:rsid w:val="000635DD"/>
    <w:rsid w:val="00063E55"/>
    <w:rsid w:val="000742C4"/>
    <w:rsid w:val="000868A7"/>
    <w:rsid w:val="000A484D"/>
    <w:rsid w:val="000B13D7"/>
    <w:rsid w:val="000C2D2A"/>
    <w:rsid w:val="000E3403"/>
    <w:rsid w:val="000F307B"/>
    <w:rsid w:val="000F4D60"/>
    <w:rsid w:val="00115B8A"/>
    <w:rsid w:val="0012294C"/>
    <w:rsid w:val="00180BB1"/>
    <w:rsid w:val="00181C39"/>
    <w:rsid w:val="00182464"/>
    <w:rsid w:val="00185CE6"/>
    <w:rsid w:val="0019039E"/>
    <w:rsid w:val="001E3455"/>
    <w:rsid w:val="001F0357"/>
    <w:rsid w:val="00221B06"/>
    <w:rsid w:val="0024280D"/>
    <w:rsid w:val="00244FA0"/>
    <w:rsid w:val="00267A93"/>
    <w:rsid w:val="00294507"/>
    <w:rsid w:val="002B005A"/>
    <w:rsid w:val="002B2081"/>
    <w:rsid w:val="002B3825"/>
    <w:rsid w:val="002B5AEE"/>
    <w:rsid w:val="002C2471"/>
    <w:rsid w:val="002D6042"/>
    <w:rsid w:val="002D7A5B"/>
    <w:rsid w:val="002F0699"/>
    <w:rsid w:val="003130A1"/>
    <w:rsid w:val="003209B1"/>
    <w:rsid w:val="00326C33"/>
    <w:rsid w:val="0033602F"/>
    <w:rsid w:val="00336996"/>
    <w:rsid w:val="003374F3"/>
    <w:rsid w:val="00362105"/>
    <w:rsid w:val="00381516"/>
    <w:rsid w:val="003840C2"/>
    <w:rsid w:val="003A3A3A"/>
    <w:rsid w:val="003A784B"/>
    <w:rsid w:val="003B2405"/>
    <w:rsid w:val="003B6B6F"/>
    <w:rsid w:val="003C58B6"/>
    <w:rsid w:val="003D29B6"/>
    <w:rsid w:val="003D3A30"/>
    <w:rsid w:val="003D4E34"/>
    <w:rsid w:val="003E2F81"/>
    <w:rsid w:val="003E7133"/>
    <w:rsid w:val="0040062B"/>
    <w:rsid w:val="0040507F"/>
    <w:rsid w:val="00406C29"/>
    <w:rsid w:val="00407014"/>
    <w:rsid w:val="00422835"/>
    <w:rsid w:val="00424EBE"/>
    <w:rsid w:val="004464C4"/>
    <w:rsid w:val="00452ED7"/>
    <w:rsid w:val="004647ED"/>
    <w:rsid w:val="00473EE4"/>
    <w:rsid w:val="004B5F22"/>
    <w:rsid w:val="004C5123"/>
    <w:rsid w:val="004C6818"/>
    <w:rsid w:val="004D10C7"/>
    <w:rsid w:val="004F01E9"/>
    <w:rsid w:val="004F6172"/>
    <w:rsid w:val="005137E2"/>
    <w:rsid w:val="005208F4"/>
    <w:rsid w:val="00523263"/>
    <w:rsid w:val="00526476"/>
    <w:rsid w:val="00553B49"/>
    <w:rsid w:val="005557D7"/>
    <w:rsid w:val="0056259A"/>
    <w:rsid w:val="00577E8D"/>
    <w:rsid w:val="00591579"/>
    <w:rsid w:val="00592D24"/>
    <w:rsid w:val="005D1911"/>
    <w:rsid w:val="005D2E2F"/>
    <w:rsid w:val="00604011"/>
    <w:rsid w:val="00640AC5"/>
    <w:rsid w:val="0065405F"/>
    <w:rsid w:val="0066387F"/>
    <w:rsid w:val="00664202"/>
    <w:rsid w:val="006662F7"/>
    <w:rsid w:val="006D2C63"/>
    <w:rsid w:val="007017C5"/>
    <w:rsid w:val="00723EF1"/>
    <w:rsid w:val="00726475"/>
    <w:rsid w:val="00746DD5"/>
    <w:rsid w:val="00753818"/>
    <w:rsid w:val="0077608E"/>
    <w:rsid w:val="007871C9"/>
    <w:rsid w:val="007940EA"/>
    <w:rsid w:val="007C6934"/>
    <w:rsid w:val="007E0109"/>
    <w:rsid w:val="007F15BE"/>
    <w:rsid w:val="007F3A78"/>
    <w:rsid w:val="007F7350"/>
    <w:rsid w:val="00804DF4"/>
    <w:rsid w:val="00807AF7"/>
    <w:rsid w:val="00821BFA"/>
    <w:rsid w:val="00830190"/>
    <w:rsid w:val="00835558"/>
    <w:rsid w:val="00835FC4"/>
    <w:rsid w:val="0084080E"/>
    <w:rsid w:val="00851E17"/>
    <w:rsid w:val="00852B13"/>
    <w:rsid w:val="0087248A"/>
    <w:rsid w:val="0088134A"/>
    <w:rsid w:val="00882E0A"/>
    <w:rsid w:val="00896853"/>
    <w:rsid w:val="008B57ED"/>
    <w:rsid w:val="008C0165"/>
    <w:rsid w:val="008C1987"/>
    <w:rsid w:val="008C1CED"/>
    <w:rsid w:val="008E4568"/>
    <w:rsid w:val="008E5371"/>
    <w:rsid w:val="008F4624"/>
    <w:rsid w:val="009051F9"/>
    <w:rsid w:val="0091067D"/>
    <w:rsid w:val="009223D6"/>
    <w:rsid w:val="00936673"/>
    <w:rsid w:val="00954142"/>
    <w:rsid w:val="00954314"/>
    <w:rsid w:val="009574BB"/>
    <w:rsid w:val="0096622D"/>
    <w:rsid w:val="00966940"/>
    <w:rsid w:val="00967636"/>
    <w:rsid w:val="0097160A"/>
    <w:rsid w:val="009723DF"/>
    <w:rsid w:val="009855E1"/>
    <w:rsid w:val="00993D50"/>
    <w:rsid w:val="00997236"/>
    <w:rsid w:val="009B596E"/>
    <w:rsid w:val="009C2C67"/>
    <w:rsid w:val="009D1383"/>
    <w:rsid w:val="009D2EC5"/>
    <w:rsid w:val="009D31BE"/>
    <w:rsid w:val="00A15371"/>
    <w:rsid w:val="00A21CF9"/>
    <w:rsid w:val="00A24F65"/>
    <w:rsid w:val="00A40D93"/>
    <w:rsid w:val="00A60279"/>
    <w:rsid w:val="00A6442A"/>
    <w:rsid w:val="00A65853"/>
    <w:rsid w:val="00A904A8"/>
    <w:rsid w:val="00AA1249"/>
    <w:rsid w:val="00AB3019"/>
    <w:rsid w:val="00AC2373"/>
    <w:rsid w:val="00AE3AB0"/>
    <w:rsid w:val="00AF3C5A"/>
    <w:rsid w:val="00B2445F"/>
    <w:rsid w:val="00B30FF5"/>
    <w:rsid w:val="00B410A8"/>
    <w:rsid w:val="00B53784"/>
    <w:rsid w:val="00B65408"/>
    <w:rsid w:val="00B76B1F"/>
    <w:rsid w:val="00B91DAE"/>
    <w:rsid w:val="00BB7865"/>
    <w:rsid w:val="00BC7E29"/>
    <w:rsid w:val="00BD0766"/>
    <w:rsid w:val="00BD1797"/>
    <w:rsid w:val="00BD1DA4"/>
    <w:rsid w:val="00BD5969"/>
    <w:rsid w:val="00BE0F2E"/>
    <w:rsid w:val="00BE5453"/>
    <w:rsid w:val="00BF6FF6"/>
    <w:rsid w:val="00C10DBD"/>
    <w:rsid w:val="00C25A02"/>
    <w:rsid w:val="00C37264"/>
    <w:rsid w:val="00C871CB"/>
    <w:rsid w:val="00C97E20"/>
    <w:rsid w:val="00CA373E"/>
    <w:rsid w:val="00CB727B"/>
    <w:rsid w:val="00CC176B"/>
    <w:rsid w:val="00D05507"/>
    <w:rsid w:val="00D16382"/>
    <w:rsid w:val="00D1794C"/>
    <w:rsid w:val="00D22FC3"/>
    <w:rsid w:val="00D40D07"/>
    <w:rsid w:val="00D44C51"/>
    <w:rsid w:val="00D47F68"/>
    <w:rsid w:val="00D62CC1"/>
    <w:rsid w:val="00D73334"/>
    <w:rsid w:val="00D766E0"/>
    <w:rsid w:val="00D7709B"/>
    <w:rsid w:val="00D90FCA"/>
    <w:rsid w:val="00D9352D"/>
    <w:rsid w:val="00DB3E54"/>
    <w:rsid w:val="00DB6A43"/>
    <w:rsid w:val="00DC5017"/>
    <w:rsid w:val="00DF6B67"/>
    <w:rsid w:val="00E03403"/>
    <w:rsid w:val="00E063C9"/>
    <w:rsid w:val="00E2277E"/>
    <w:rsid w:val="00E24B99"/>
    <w:rsid w:val="00E2789A"/>
    <w:rsid w:val="00E323E7"/>
    <w:rsid w:val="00E32BEA"/>
    <w:rsid w:val="00E4550E"/>
    <w:rsid w:val="00E60415"/>
    <w:rsid w:val="00E8140D"/>
    <w:rsid w:val="00EA065E"/>
    <w:rsid w:val="00EB0B20"/>
    <w:rsid w:val="00ED0541"/>
    <w:rsid w:val="00EF5F0F"/>
    <w:rsid w:val="00F02098"/>
    <w:rsid w:val="00F04A70"/>
    <w:rsid w:val="00F31A54"/>
    <w:rsid w:val="00F32FDD"/>
    <w:rsid w:val="00F765F1"/>
    <w:rsid w:val="00F77544"/>
    <w:rsid w:val="00F8683F"/>
    <w:rsid w:val="00FC6414"/>
    <w:rsid w:val="00FE7EA6"/>
    <w:rsid w:val="00FF42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9745"/>
    <o:shapelayout v:ext="edit">
      <o:idmap v:ext="edit" data="1"/>
    </o:shapelayout>
  </w:shapeDefaults>
  <w:decimalSymbol w:val="."/>
  <w:listSeparator w:val=","/>
  <w14:docId w14:val="25211214"/>
  <w15:docId w15:val="{92A11246-ED80-4104-BBC4-EC787060F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142"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E24B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F765F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F765F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E7EA6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6622D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452ED7"/>
    <w:pPr>
      <w:ind w:left="720"/>
      <w:contextualSpacing/>
    </w:pPr>
  </w:style>
  <w:style w:type="table" w:styleId="TableGrid">
    <w:name w:val="Table Grid"/>
    <w:basedOn w:val="TableNormal"/>
    <w:uiPriority w:val="59"/>
    <w:rsid w:val="003A3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9D2EC5"/>
    <w:rPr>
      <w:color w:val="800080" w:themeColor="followedHyperlink"/>
      <w:u w:val="single"/>
    </w:rPr>
  </w:style>
  <w:style w:type="paragraph" w:styleId="NoSpacing">
    <w:name w:val="No Spacing"/>
    <w:basedOn w:val="Normal"/>
    <w:uiPriority w:val="1"/>
    <w:qFormat/>
    <w:rsid w:val="00BF6FF6"/>
    <w:rPr>
      <w:rFonts w:ascii="Calibri" w:eastAsiaTheme="minorHAns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D62CC1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572C8"/>
    <w:rPr>
      <w:rFonts w:eastAsiaTheme="minorHAnsi" w:cs="Arial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572C8"/>
    <w:rPr>
      <w:rFonts w:ascii="Arial" w:eastAsiaTheme="minorHAnsi" w:hAnsi="Arial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5381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contentpasted1">
    <w:name w:val="contentpasted1"/>
    <w:basedOn w:val="DefaultParagraphFont"/>
    <w:rsid w:val="00A65853"/>
  </w:style>
  <w:style w:type="paragraph" w:customStyle="1" w:styleId="xxxxxxmsonormal">
    <w:name w:val="x_x_x_x_x_x_msonormal"/>
    <w:basedOn w:val="Normal"/>
    <w:rsid w:val="00D05507"/>
    <w:rPr>
      <w:rFonts w:ascii="Calibri" w:eastAsiaTheme="minorHAnsi" w:hAnsi="Calibri" w:cs="Calibri"/>
      <w:sz w:val="22"/>
      <w:szCs w:val="22"/>
      <w:lang w:eastAsia="ja-JP"/>
    </w:rPr>
  </w:style>
  <w:style w:type="character" w:customStyle="1" w:styleId="xxxxxcontentpasted0">
    <w:name w:val="x_x_x_x_x_contentpasted0"/>
    <w:basedOn w:val="DefaultParagraphFont"/>
    <w:rsid w:val="00D055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3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5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9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86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6A2B00-0CCA-48B0-B441-4511C27FD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From the office of:</vt:lpstr>
    </vt:vector>
  </TitlesOfParts>
  <Company>NHS</Company>
  <LinksUpToDate>false</LinksUpToDate>
  <CharactersWithSpaces>1757</CharactersWithSpaces>
  <SharedDoc>false</SharedDoc>
  <HLinks>
    <vt:vector size="6" baseType="variant">
      <vt:variant>
        <vt:i4>7274505</vt:i4>
      </vt:variant>
      <vt:variant>
        <vt:i4>6</vt:i4>
      </vt:variant>
      <vt:variant>
        <vt:i4>0</vt:i4>
      </vt:variant>
      <vt:variant>
        <vt:i4>5</vt:i4>
      </vt:variant>
      <vt:variant>
        <vt:lpwstr>mailto:Tim.rideout@westlincs-pct.nhs.uk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From the office of:</dc:title>
  <dc:creator>Gill Kulbinder</dc:creator>
  <cp:lastModifiedBy>THANDI, Mandeep (NHS LEICESTER, LEICESTERSHIRE AND RUTLAND ICB - 03W)</cp:lastModifiedBy>
  <cp:revision>3</cp:revision>
  <cp:lastPrinted>2022-03-27T21:57:00Z</cp:lastPrinted>
  <dcterms:created xsi:type="dcterms:W3CDTF">2026-09-15T08:23:00Z</dcterms:created>
  <dcterms:modified xsi:type="dcterms:W3CDTF">2026-09-15T08:23:00Z</dcterms:modified>
</cp:coreProperties>
</file>